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9C" w:rsidRPr="0043119C" w:rsidRDefault="0043119C" w:rsidP="004311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97BFF" w:rsidRPr="0015327C" w:rsidRDefault="0043119C" w:rsidP="0043119C">
      <w:pPr>
        <w:spacing w:line="480" w:lineRule="auto"/>
        <w:rPr>
          <w:rFonts w:ascii="Garamond" w:hAnsi="Garamond" w:cs="Times New Roman"/>
          <w:sz w:val="20"/>
          <w:szCs w:val="20"/>
        </w:rPr>
      </w:pPr>
      <w:r w:rsidRPr="0043119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15327C">
        <w:rPr>
          <w:rFonts w:ascii="Garamond" w:hAnsi="Garamond" w:cs="Times New Roman"/>
          <w:sz w:val="20"/>
          <w:szCs w:val="20"/>
        </w:rPr>
        <w:t>Next year may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 see </w:t>
      </w:r>
      <w:r w:rsidRPr="0015327C">
        <w:rPr>
          <w:rFonts w:ascii="Garamond" w:hAnsi="Garamond" w:cs="Times New Roman"/>
          <w:sz w:val="20"/>
          <w:szCs w:val="20"/>
        </w:rPr>
        <w:t>a significant change at CCHS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: </w:t>
      </w:r>
      <w:r w:rsidR="00137A33" w:rsidRPr="0015327C">
        <w:rPr>
          <w:rFonts w:ascii="Garamond" w:hAnsi="Garamond" w:cs="Times New Roman"/>
          <w:sz w:val="20"/>
          <w:szCs w:val="20"/>
        </w:rPr>
        <w:t>students with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laptops. </w:t>
      </w:r>
    </w:p>
    <w:p w:rsidR="00F97BFF" w:rsidRPr="0015327C" w:rsidRDefault="00F97BFF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>For a year now, the computers have been on a trial run in a few select classes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, including </w:t>
      </w:r>
      <w:r w:rsidRPr="0015327C">
        <w:rPr>
          <w:rFonts w:ascii="Garamond" w:hAnsi="Garamond" w:cs="Times New Roman"/>
          <w:sz w:val="20"/>
          <w:szCs w:val="20"/>
        </w:rPr>
        <w:t xml:space="preserve">the classes of Mr. Panther and Mrs. Zimmer. </w:t>
      </w:r>
    </w:p>
    <w:p w:rsidR="00F97BFF" w:rsidRPr="0015327C" w:rsidRDefault="00137A33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>Students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tried out both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Macbooks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 and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Ipads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 last year, to test how each would work in a high school classroom. MACS, Mecklenburg Area Catholic Schools, supplied the Mac computers on a trial basis. </w:t>
      </w:r>
    </w:p>
    <w:p w:rsidR="00F97BFF" w:rsidRPr="0015327C" w:rsidRDefault="00F97BFF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 xml:space="preserve">After some time testing </w:t>
      </w:r>
      <w:r w:rsidR="00137A33" w:rsidRPr="0015327C">
        <w:rPr>
          <w:rFonts w:ascii="Garamond" w:hAnsi="Garamond" w:cs="Times New Roman"/>
          <w:sz w:val="20"/>
          <w:szCs w:val="20"/>
        </w:rPr>
        <w:t>the two technologies</w:t>
      </w:r>
      <w:r w:rsidRPr="0015327C">
        <w:rPr>
          <w:rFonts w:ascii="Garamond" w:hAnsi="Garamond" w:cs="Times New Roman"/>
          <w:sz w:val="20"/>
          <w:szCs w:val="20"/>
        </w:rPr>
        <w:t xml:space="preserve">, </w:t>
      </w:r>
      <w:r w:rsidR="00137A33" w:rsidRPr="0015327C">
        <w:rPr>
          <w:rFonts w:ascii="Garamond" w:hAnsi="Garamond" w:cs="Times New Roman"/>
          <w:sz w:val="20"/>
          <w:szCs w:val="20"/>
        </w:rPr>
        <w:t>teachers</w:t>
      </w:r>
      <w:r w:rsidRPr="0015327C">
        <w:rPr>
          <w:rFonts w:ascii="Garamond" w:hAnsi="Garamond" w:cs="Times New Roman"/>
          <w:sz w:val="20"/>
          <w:szCs w:val="20"/>
        </w:rPr>
        <w:t xml:space="preserve"> determined that the </w:t>
      </w:r>
      <w:proofErr w:type="spellStart"/>
      <w:r w:rsidRPr="0015327C">
        <w:rPr>
          <w:rFonts w:ascii="Garamond" w:hAnsi="Garamond" w:cs="Times New Roman"/>
          <w:sz w:val="20"/>
          <w:szCs w:val="20"/>
        </w:rPr>
        <w:t>Macbooks</w:t>
      </w:r>
      <w:proofErr w:type="spellEnd"/>
      <w:r w:rsidRPr="0015327C">
        <w:rPr>
          <w:rFonts w:ascii="Garamond" w:hAnsi="Garamond" w:cs="Times New Roman"/>
          <w:sz w:val="20"/>
          <w:szCs w:val="20"/>
        </w:rPr>
        <w:t xml:space="preserve"> were the superior choice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 based on student feedback</w:t>
      </w:r>
      <w:r w:rsidRPr="0015327C">
        <w:rPr>
          <w:rFonts w:ascii="Garamond" w:hAnsi="Garamond" w:cs="Times New Roman"/>
          <w:sz w:val="20"/>
          <w:szCs w:val="20"/>
        </w:rPr>
        <w:t xml:space="preserve">. “While the </w:t>
      </w:r>
      <w:proofErr w:type="spellStart"/>
      <w:r w:rsidRPr="0015327C">
        <w:rPr>
          <w:rFonts w:ascii="Garamond" w:hAnsi="Garamond" w:cs="Times New Roman"/>
          <w:sz w:val="20"/>
          <w:szCs w:val="20"/>
        </w:rPr>
        <w:t>Ipads</w:t>
      </w:r>
      <w:proofErr w:type="spellEnd"/>
      <w:r w:rsidRPr="0015327C">
        <w:rPr>
          <w:rFonts w:ascii="Garamond" w:hAnsi="Garamond" w:cs="Times New Roman"/>
          <w:sz w:val="20"/>
          <w:szCs w:val="20"/>
        </w:rPr>
        <w:t xml:space="preserve"> are very easy to use, and it’s easy to access the internet, we don’t want to be in t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he first wave of </w:t>
      </w:r>
      <w:proofErr w:type="gramStart"/>
      <w:r w:rsidR="00137A33" w:rsidRPr="0015327C">
        <w:rPr>
          <w:rFonts w:ascii="Garamond" w:hAnsi="Garamond" w:cs="Times New Roman"/>
          <w:sz w:val="20"/>
          <w:szCs w:val="20"/>
        </w:rPr>
        <w:t>a new</w:t>
      </w:r>
      <w:proofErr w:type="gramEnd"/>
      <w:r w:rsidR="00137A33" w:rsidRPr="0015327C">
        <w:rPr>
          <w:rFonts w:ascii="Garamond" w:hAnsi="Garamond" w:cs="Times New Roman"/>
          <w:sz w:val="20"/>
          <w:szCs w:val="20"/>
        </w:rPr>
        <w:t xml:space="preserve"> software,”</w:t>
      </w:r>
      <w:r w:rsidRPr="0015327C">
        <w:rPr>
          <w:rFonts w:ascii="Garamond" w:hAnsi="Garamond" w:cs="Times New Roman"/>
          <w:sz w:val="20"/>
          <w:szCs w:val="20"/>
        </w:rPr>
        <w:t xml:space="preserve"> Mr. Panther said in an interview. </w:t>
      </w:r>
    </w:p>
    <w:p w:rsidR="00F97BFF" w:rsidRPr="0015327C" w:rsidRDefault="00137A33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>However,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the students are still a ways from getting the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Macbooks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; if they are released, it won’t be until next curricular year. </w:t>
      </w:r>
    </w:p>
    <w:p w:rsidR="00F97BFF" w:rsidRPr="0015327C" w:rsidRDefault="00F97BFF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>The teachers, however, are due to get them this November</w:t>
      </w:r>
      <w:r w:rsidR="00137A33" w:rsidRPr="0015327C">
        <w:rPr>
          <w:rFonts w:ascii="Garamond" w:hAnsi="Garamond" w:cs="Times New Roman"/>
          <w:sz w:val="20"/>
          <w:szCs w:val="20"/>
        </w:rPr>
        <w:t>.</w:t>
      </w:r>
    </w:p>
    <w:p w:rsidR="00F97BFF" w:rsidRPr="0015327C" w:rsidRDefault="00F97BFF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 xml:space="preserve">The laptops, which are </w:t>
      </w:r>
      <w:proofErr w:type="spellStart"/>
      <w:r w:rsidRPr="0015327C">
        <w:rPr>
          <w:rFonts w:ascii="Garamond" w:hAnsi="Garamond" w:cs="Times New Roman"/>
          <w:sz w:val="20"/>
          <w:szCs w:val="20"/>
        </w:rPr>
        <w:t>Macbook</w:t>
      </w:r>
      <w:proofErr w:type="spellEnd"/>
      <w:r w:rsidRPr="0015327C">
        <w:rPr>
          <w:rFonts w:ascii="Garamond" w:hAnsi="Garamond" w:cs="Times New Roman"/>
          <w:sz w:val="20"/>
          <w:szCs w:val="20"/>
        </w:rPr>
        <w:t xml:space="preserve"> Airs, are lightweight, a factor that could be beneficial: they may replace textbooks.</w:t>
      </w:r>
    </w:p>
    <w:p w:rsidR="00F97BFF" w:rsidRPr="0015327C" w:rsidRDefault="00F97BFF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>If all goes according to plan, the computers will be issued to every student, and the possibilities would be just about endless: most textbooks have a version for the computer, and this could cut down on bulky backpacks, a fact which I’m sure will please many students.</w:t>
      </w:r>
    </w:p>
    <w:p w:rsidR="005E0578" w:rsidRPr="0015327C" w:rsidRDefault="005E0578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>Also, note taking could be done in the Macs as well, leading to a more organized filing system for students’ notes.</w:t>
      </w:r>
    </w:p>
    <w:p w:rsidR="005E0578" w:rsidRPr="0015327C" w:rsidRDefault="005E0578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 xml:space="preserve">There are </w:t>
      </w:r>
      <w:r w:rsidR="00137A33" w:rsidRPr="0015327C">
        <w:rPr>
          <w:rFonts w:ascii="Garamond" w:hAnsi="Garamond" w:cs="Times New Roman"/>
          <w:sz w:val="20"/>
          <w:szCs w:val="20"/>
        </w:rPr>
        <w:t>several</w:t>
      </w:r>
      <w:r w:rsidRPr="0015327C">
        <w:rPr>
          <w:rFonts w:ascii="Garamond" w:hAnsi="Garamond" w:cs="Times New Roman"/>
          <w:sz w:val="20"/>
          <w:szCs w:val="20"/>
        </w:rPr>
        <w:t xml:space="preserve"> things that would need to happen before this could, however: the wireless service for the school would have to be expanded significantly. Currently used largely by the teachers, it would have to be greatly expanded.</w:t>
      </w:r>
    </w:p>
    <w:p w:rsidR="005E0578" w:rsidRPr="0015327C" w:rsidRDefault="005E0578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 xml:space="preserve">Also, a Help Desk for computer trouble would be added to the school; there would undoubtedly be constant errors and questions that would require </w:t>
      </w:r>
      <w:r w:rsidR="00137A33" w:rsidRPr="0015327C">
        <w:rPr>
          <w:rFonts w:ascii="Garamond" w:hAnsi="Garamond" w:cs="Times New Roman"/>
          <w:sz w:val="20"/>
          <w:szCs w:val="20"/>
        </w:rPr>
        <w:t>expert help</w:t>
      </w:r>
      <w:r w:rsidRPr="0015327C">
        <w:rPr>
          <w:rFonts w:ascii="Garamond" w:hAnsi="Garamond" w:cs="Times New Roman"/>
          <w:sz w:val="20"/>
          <w:szCs w:val="20"/>
        </w:rPr>
        <w:t>.</w:t>
      </w:r>
    </w:p>
    <w:p w:rsidR="005E0578" w:rsidRPr="0015327C" w:rsidRDefault="005E0578" w:rsidP="00F97BFF">
      <w:pPr>
        <w:spacing w:line="480" w:lineRule="auto"/>
        <w:ind w:firstLine="720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lastRenderedPageBreak/>
        <w:t xml:space="preserve">There is also the tremendous cost of buying all these computers: 1400 </w:t>
      </w:r>
      <w:r w:rsidR="00137A33" w:rsidRPr="0015327C">
        <w:rPr>
          <w:rFonts w:ascii="Garamond" w:hAnsi="Garamond" w:cs="Times New Roman"/>
          <w:sz w:val="20"/>
          <w:szCs w:val="20"/>
        </w:rPr>
        <w:t>of them</w:t>
      </w:r>
      <w:r w:rsidRPr="0015327C">
        <w:rPr>
          <w:rFonts w:ascii="Garamond" w:hAnsi="Garamond" w:cs="Times New Roman"/>
          <w:sz w:val="20"/>
          <w:szCs w:val="20"/>
        </w:rPr>
        <w:t>. The computer could, perhaps, re</w:t>
      </w:r>
      <w:r w:rsidR="00137A33" w:rsidRPr="0015327C">
        <w:rPr>
          <w:rFonts w:ascii="Garamond" w:hAnsi="Garamond" w:cs="Times New Roman"/>
          <w:sz w:val="20"/>
          <w:szCs w:val="20"/>
        </w:rPr>
        <w:t>duce</w:t>
      </w:r>
      <w:r w:rsidRPr="0015327C">
        <w:rPr>
          <w:rFonts w:ascii="Garamond" w:hAnsi="Garamond" w:cs="Times New Roman"/>
          <w:sz w:val="20"/>
          <w:szCs w:val="20"/>
        </w:rPr>
        <w:t xml:space="preserve"> textbook costs, </w:t>
      </w:r>
      <w:r w:rsidR="00137A33" w:rsidRPr="0015327C">
        <w:rPr>
          <w:rFonts w:ascii="Garamond" w:hAnsi="Garamond" w:cs="Times New Roman"/>
          <w:sz w:val="20"/>
          <w:szCs w:val="20"/>
        </w:rPr>
        <w:t>since</w:t>
      </w:r>
      <w:r w:rsidRPr="0015327C">
        <w:rPr>
          <w:rFonts w:ascii="Garamond" w:hAnsi="Garamond" w:cs="Times New Roman"/>
          <w:sz w:val="20"/>
          <w:szCs w:val="20"/>
        </w:rPr>
        <w:t xml:space="preserve"> the price of the online textbooks </w:t>
      </w:r>
      <w:r w:rsidR="00137A33" w:rsidRPr="0015327C">
        <w:rPr>
          <w:rFonts w:ascii="Garamond" w:hAnsi="Garamond" w:cs="Times New Roman"/>
          <w:sz w:val="20"/>
          <w:szCs w:val="20"/>
        </w:rPr>
        <w:t>is</w:t>
      </w:r>
      <w:r w:rsidRPr="0015327C">
        <w:rPr>
          <w:rFonts w:ascii="Garamond" w:hAnsi="Garamond" w:cs="Times New Roman"/>
          <w:sz w:val="20"/>
          <w:szCs w:val="20"/>
        </w:rPr>
        <w:t xml:space="preserve"> lower.</w:t>
      </w:r>
    </w:p>
    <w:p w:rsidR="00F97BFF" w:rsidRPr="0015327C" w:rsidRDefault="00F97BFF" w:rsidP="0043119C">
      <w:pPr>
        <w:spacing w:line="480" w:lineRule="auto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ab/>
      </w:r>
      <w:bookmarkEnd w:id="0"/>
    </w:p>
    <w:sectPr w:rsidR="00F97BFF" w:rsidRPr="00153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9C"/>
    <w:rsid w:val="00137A33"/>
    <w:rsid w:val="0015327C"/>
    <w:rsid w:val="00294141"/>
    <w:rsid w:val="0043119C"/>
    <w:rsid w:val="005E0578"/>
    <w:rsid w:val="00625C26"/>
    <w:rsid w:val="00F97BFF"/>
    <w:rsid w:val="00FD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</dc:creator>
  <cp:lastModifiedBy>Nathan</cp:lastModifiedBy>
  <cp:revision>3</cp:revision>
  <dcterms:created xsi:type="dcterms:W3CDTF">2011-10-14T01:00:00Z</dcterms:created>
  <dcterms:modified xsi:type="dcterms:W3CDTF">2011-11-06T20:58:00Z</dcterms:modified>
</cp:coreProperties>
</file>